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03-06/2023/388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Курск — г. Старый Оскол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30.03.2023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Курск — г. Старый Оскол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6189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03-06/2023/388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